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autoSpaceDE/>
        <w:autoSpaceDN/>
        <w:bidi w:val="0"/>
        <w:spacing w:before="0" w:beforeAutospacing="0" w:after="0" w:afterAutospacing="0" w:line="560" w:lineRule="exact"/>
        <w:ind w:left="0" w:leftChars="0" w:right="0" w:rightChars="0"/>
        <w:textAlignment w:val="auto"/>
        <w:rPr>
          <w:rStyle w:val="8"/>
          <w:rFonts w:hint="eastAsia" w:ascii="黑体" w:hAnsi="黑体" w:eastAsia="黑体" w:cs="黑体"/>
          <w:b w:val="0"/>
          <w:bCs w:val="0"/>
          <w:sz w:val="32"/>
          <w:szCs w:val="32"/>
        </w:rPr>
      </w:pPr>
      <w:r>
        <w:rPr>
          <w:rStyle w:val="8"/>
          <w:rFonts w:hint="eastAsia" w:ascii="黑体" w:hAnsi="黑体" w:eastAsia="黑体" w:cs="黑体"/>
          <w:b w:val="0"/>
          <w:bCs w:val="0"/>
          <w:sz w:val="32"/>
          <w:szCs w:val="32"/>
        </w:rPr>
        <w:t>附件一</w:t>
      </w:r>
      <w:r>
        <w:rPr>
          <w:rStyle w:val="8"/>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授权委托书</w:t>
      </w:r>
    </w:p>
    <w:p>
      <w:pPr>
        <w:pageBreakBefore w:val="0"/>
        <w:kinsoku/>
        <w:wordWrap/>
        <w:overflowPunct/>
        <w:topLinePunct w:val="0"/>
        <w:autoSpaceDE/>
        <w:autoSpaceDN/>
        <w:bidi w:val="0"/>
        <w:spacing w:beforeAutospacing="0" w:afterAutospacing="0" w:line="560" w:lineRule="exact"/>
        <w:ind w:left="0" w:leftChars="0" w:right="0" w:rightChars="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致：</w:t>
      </w:r>
      <w:r>
        <w:rPr>
          <w:rFonts w:hint="eastAsia" w:ascii="华文仿宋" w:hAnsi="华文仿宋" w:eastAsia="华文仿宋" w:cs="华文仿宋"/>
          <w:b w:val="0"/>
          <w:bCs w:val="0"/>
          <w:sz w:val="32"/>
          <w:szCs w:val="32"/>
          <w:lang w:val="en-US" w:eastAsia="zh-CN"/>
        </w:rPr>
        <w:t>郑州航空港园博园实业有限公司</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本人</w:t>
      </w:r>
      <w:r>
        <w:rPr>
          <w:rFonts w:hint="eastAsia" w:ascii="华文仿宋" w:hAnsi="华文仿宋" w:eastAsia="华文仿宋" w:cs="华文仿宋"/>
          <w:b w:val="0"/>
          <w:bCs w:val="0"/>
          <w:sz w:val="32"/>
          <w:szCs w:val="32"/>
          <w:u w:val="single"/>
        </w:rPr>
        <w:t xml:space="preserve">            （应征企业法人姓名）</w:t>
      </w:r>
      <w:r>
        <w:rPr>
          <w:rFonts w:hint="eastAsia" w:ascii="华文仿宋" w:hAnsi="华文仿宋" w:eastAsia="华文仿宋" w:cs="华文仿宋"/>
          <w:b w:val="0"/>
          <w:bCs w:val="0"/>
          <w:sz w:val="32"/>
          <w:szCs w:val="32"/>
        </w:rPr>
        <w:t>系</w:t>
      </w:r>
      <w:r>
        <w:rPr>
          <w:rFonts w:hint="eastAsia" w:ascii="华文仿宋" w:hAnsi="华文仿宋" w:eastAsia="华文仿宋" w:cs="华文仿宋"/>
          <w:b w:val="0"/>
          <w:bCs w:val="0"/>
          <w:sz w:val="32"/>
          <w:szCs w:val="32"/>
          <w:u w:val="single"/>
        </w:rPr>
        <w:t xml:space="preserve">                （应征企业名称）</w:t>
      </w:r>
      <w:r>
        <w:rPr>
          <w:rFonts w:hint="eastAsia" w:ascii="华文仿宋" w:hAnsi="华文仿宋" w:eastAsia="华文仿宋" w:cs="华文仿宋"/>
          <w:b w:val="0"/>
          <w:bCs w:val="0"/>
          <w:sz w:val="32"/>
          <w:szCs w:val="32"/>
        </w:rPr>
        <w:t>的法定代表人，现授权委托</w:t>
      </w:r>
      <w:r>
        <w:rPr>
          <w:rFonts w:hint="eastAsia" w:ascii="华文仿宋" w:hAnsi="华文仿宋" w:eastAsia="华文仿宋" w:cs="华文仿宋"/>
          <w:b w:val="0"/>
          <w:bCs w:val="0"/>
          <w:sz w:val="32"/>
          <w:szCs w:val="32"/>
          <w:u w:val="single"/>
        </w:rPr>
        <w:t xml:space="preserve">                （应征企业或本企业下设部门名称）</w:t>
      </w:r>
      <w:r>
        <w:rPr>
          <w:rFonts w:hint="eastAsia" w:ascii="华文仿宋" w:hAnsi="华文仿宋" w:eastAsia="华文仿宋" w:cs="华文仿宋"/>
          <w:b w:val="0"/>
          <w:bCs w:val="0"/>
          <w:sz w:val="32"/>
          <w:szCs w:val="32"/>
        </w:rPr>
        <w:t>的</w:t>
      </w:r>
      <w:r>
        <w:rPr>
          <w:rFonts w:hint="eastAsia" w:ascii="华文仿宋" w:hAnsi="华文仿宋" w:eastAsia="华文仿宋" w:cs="华文仿宋"/>
          <w:b w:val="0"/>
          <w:bCs w:val="0"/>
          <w:sz w:val="32"/>
          <w:szCs w:val="32"/>
          <w:u w:val="single"/>
        </w:rPr>
        <w:t xml:space="preserve">              （应征代表人姓名）</w:t>
      </w:r>
      <w:r>
        <w:rPr>
          <w:rFonts w:hint="eastAsia" w:ascii="华文仿宋" w:hAnsi="华文仿宋" w:eastAsia="华文仿宋" w:cs="华文仿宋"/>
          <w:b w:val="0"/>
          <w:bCs w:val="0"/>
          <w:sz w:val="32"/>
          <w:szCs w:val="32"/>
        </w:rPr>
        <w:t>为本企业的代理人，以本企业的名义参加第十一届中国（郑州）国际园林博览会票务渠道代理商征集活动。</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代理人在征集活动过程中所签署的一切文件和处理与之有关的一切事务，均为代表本企业的行为，与本人的行为具有同等的法律效力。本企业将承担代理人行为的全部法律责任和后果。</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代理人无转委托权</w:t>
      </w:r>
      <w:r>
        <w:rPr>
          <w:rFonts w:hint="eastAsia" w:ascii="华文仿宋" w:hAnsi="华文仿宋" w:eastAsia="华文仿宋" w:cs="华文仿宋"/>
          <w:b w:val="0"/>
          <w:bCs w:val="0"/>
          <w:sz w:val="32"/>
          <w:szCs w:val="32"/>
          <w:lang w:eastAsia="zh-CN"/>
        </w:rPr>
        <w:t>。</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特此委托。</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770"/>
        <w:gridCol w:w="854"/>
        <w:gridCol w:w="1424"/>
        <w:gridCol w:w="332"/>
        <w:gridCol w:w="109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exact"/>
        </w:trPr>
        <w:tc>
          <w:tcPr>
            <w:tcW w:w="1626"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代理人姓名</w:t>
            </w:r>
          </w:p>
        </w:tc>
        <w:tc>
          <w:tcPr>
            <w:tcW w:w="177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tc>
        <w:tc>
          <w:tcPr>
            <w:tcW w:w="854"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职务</w:t>
            </w:r>
          </w:p>
        </w:tc>
        <w:tc>
          <w:tcPr>
            <w:tcW w:w="1756"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tc>
        <w:tc>
          <w:tcPr>
            <w:tcW w:w="1095"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性别</w:t>
            </w:r>
          </w:p>
        </w:tc>
        <w:tc>
          <w:tcPr>
            <w:tcW w:w="1421"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exact"/>
        </w:trPr>
        <w:tc>
          <w:tcPr>
            <w:tcW w:w="1626"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住址</w:t>
            </w:r>
          </w:p>
        </w:tc>
        <w:tc>
          <w:tcPr>
            <w:tcW w:w="6896" w:type="dxa"/>
            <w:gridSpan w:val="6"/>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exact"/>
        </w:trPr>
        <w:tc>
          <w:tcPr>
            <w:tcW w:w="16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 w:lineRule="atLeast"/>
              <w:ind w:left="0" w:leftChars="0" w:right="0" w:rightChars="0" w:firstLine="0" w:firstLineChars="0"/>
              <w:jc w:val="center"/>
              <w:textAlignment w:val="auto"/>
              <w:outlineLvl w:val="9"/>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有效身份证件名称</w:t>
            </w:r>
          </w:p>
        </w:tc>
        <w:tc>
          <w:tcPr>
            <w:tcW w:w="2624"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tc>
        <w:tc>
          <w:tcPr>
            <w:tcW w:w="1424"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联系电话</w:t>
            </w:r>
          </w:p>
        </w:tc>
        <w:tc>
          <w:tcPr>
            <w:tcW w:w="2848" w:type="dxa"/>
            <w:gridSpan w:val="3"/>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1626"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证件号码</w:t>
            </w:r>
          </w:p>
        </w:tc>
        <w:tc>
          <w:tcPr>
            <w:tcW w:w="6896" w:type="dxa"/>
            <w:gridSpan w:val="6"/>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exact"/>
        </w:trPr>
        <w:tc>
          <w:tcPr>
            <w:tcW w:w="1626"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代理人签字</w:t>
            </w:r>
          </w:p>
        </w:tc>
        <w:tc>
          <w:tcPr>
            <w:tcW w:w="6896" w:type="dxa"/>
            <w:gridSpan w:val="6"/>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exact"/>
        </w:trPr>
        <w:tc>
          <w:tcPr>
            <w:tcW w:w="1626"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法定代表人</w:t>
            </w: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（签字）</w:t>
            </w:r>
          </w:p>
        </w:tc>
        <w:tc>
          <w:tcPr>
            <w:tcW w:w="2624"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年    月    日</w:t>
            </w:r>
          </w:p>
        </w:tc>
        <w:tc>
          <w:tcPr>
            <w:tcW w:w="1424"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企业名称</w:t>
            </w: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（盖章）</w:t>
            </w:r>
          </w:p>
        </w:tc>
        <w:tc>
          <w:tcPr>
            <w:tcW w:w="2848" w:type="dxa"/>
            <w:gridSpan w:val="3"/>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eastAsia" w:ascii="华文仿宋" w:hAnsi="华文仿宋" w:eastAsia="华文仿宋" w:cs="华文仿宋"/>
                <w:b w:val="0"/>
                <w:bCs w:val="0"/>
                <w:kern w:val="0"/>
                <w:sz w:val="24"/>
                <w:szCs w:val="24"/>
              </w:rPr>
            </w:pPr>
            <w:r>
              <w:rPr>
                <w:rFonts w:hint="eastAsia" w:ascii="华文仿宋" w:hAnsi="华文仿宋" w:eastAsia="华文仿宋" w:cs="华文仿宋"/>
                <w:b w:val="0"/>
                <w:bCs w:val="0"/>
                <w:kern w:val="0"/>
                <w:sz w:val="24"/>
                <w:szCs w:val="24"/>
              </w:rPr>
              <w:t>年    月    日</w:t>
            </w:r>
          </w:p>
        </w:tc>
      </w:tr>
    </w:tbl>
    <w:p>
      <w:pPr>
        <w:pStyle w:val="6"/>
        <w:pageBreakBefore w:val="0"/>
        <w:kinsoku/>
        <w:wordWrap/>
        <w:overflowPunct/>
        <w:topLinePunct w:val="0"/>
        <w:autoSpaceDE/>
        <w:autoSpaceDN/>
        <w:bidi w:val="0"/>
        <w:spacing w:before="0" w:beforeAutospacing="0" w:after="0" w:afterAutospacing="0" w:line="560" w:lineRule="exact"/>
        <w:ind w:left="0" w:leftChars="0" w:right="0" w:rightChars="0"/>
        <w:textAlignment w:val="auto"/>
        <w:rPr>
          <w:rFonts w:hint="eastAsia" w:ascii="华文仿宋" w:hAnsi="华文仿宋" w:eastAsia="华文仿宋" w:cs="华文仿宋"/>
          <w:b w:val="0"/>
          <w:bCs w:val="0"/>
          <w:sz w:val="32"/>
          <w:szCs w:val="32"/>
        </w:rPr>
      </w:pPr>
      <w:r>
        <w:rPr>
          <w:rStyle w:val="8"/>
          <w:rFonts w:hint="eastAsia" w:ascii="黑体" w:hAnsi="黑体" w:eastAsia="黑体" w:cs="黑体"/>
          <w:b w:val="0"/>
          <w:bCs w:val="0"/>
          <w:sz w:val="32"/>
          <w:szCs w:val="32"/>
        </w:rPr>
        <w:t>附件二</w:t>
      </w:r>
      <w:r>
        <w:rPr>
          <w:rStyle w:val="8"/>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eastAsia" w:ascii="华文仿宋" w:hAnsi="华文仿宋" w:eastAsia="华文仿宋" w:cs="华文仿宋"/>
          <w:b w:val="0"/>
          <w:bCs w:val="0"/>
          <w:sz w:val="32"/>
          <w:szCs w:val="32"/>
        </w:rPr>
      </w:pPr>
      <w:r>
        <w:rPr>
          <w:rFonts w:hint="eastAsia" w:ascii="方正小标宋简体" w:hAnsi="方正小标宋简体" w:eastAsia="方正小标宋简体" w:cs="方正小标宋简体"/>
          <w:b w:val="0"/>
          <w:bCs w:val="0"/>
          <w:sz w:val="44"/>
          <w:szCs w:val="44"/>
        </w:rPr>
        <w:t>应征人致函</w:t>
      </w:r>
    </w:p>
    <w:p>
      <w:pPr>
        <w:pageBreakBefore w:val="0"/>
        <w:kinsoku/>
        <w:wordWrap/>
        <w:overflowPunct/>
        <w:topLinePunct w:val="0"/>
        <w:autoSpaceDE/>
        <w:autoSpaceDN/>
        <w:bidi w:val="0"/>
        <w:spacing w:beforeAutospacing="0" w:afterAutospacing="0" w:line="560" w:lineRule="exact"/>
        <w:ind w:left="0" w:leftChars="0" w:right="0" w:rightChars="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致：</w:t>
      </w:r>
      <w:r>
        <w:rPr>
          <w:rFonts w:hint="eastAsia" w:ascii="华文仿宋" w:hAnsi="华文仿宋" w:eastAsia="华文仿宋" w:cs="华文仿宋"/>
          <w:b w:val="0"/>
          <w:bCs w:val="0"/>
          <w:sz w:val="32"/>
          <w:szCs w:val="32"/>
          <w:lang w:val="en-US" w:eastAsia="zh-CN"/>
        </w:rPr>
        <w:t>郑州航空港园博园实业有限公司</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highlight w:val="none"/>
        </w:rPr>
        <w:t>根据</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发布的《第十一届中国（郑州）国际园林博览会票务渠道代理商征集公告》（以下简称《征集公告》），本企业，即</w:t>
      </w:r>
      <w:r>
        <w:rPr>
          <w:rFonts w:hint="eastAsia" w:ascii="华文仿宋" w:hAnsi="华文仿宋" w:eastAsia="华文仿宋" w:cs="华文仿宋"/>
          <w:b w:val="0"/>
          <w:bCs w:val="0"/>
          <w:sz w:val="32"/>
          <w:szCs w:val="32"/>
          <w:u w:val="single"/>
        </w:rPr>
        <w:t xml:space="preserve">                </w:t>
      </w:r>
      <w:r>
        <w:rPr>
          <w:rFonts w:hint="eastAsia" w:ascii="华文仿宋" w:hAnsi="华文仿宋" w:eastAsia="华文仿宋" w:cs="华文仿宋"/>
          <w:b w:val="0"/>
          <w:bCs w:val="0"/>
          <w:sz w:val="32"/>
          <w:szCs w:val="32"/>
        </w:rPr>
        <w:t>，特此向</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提交如下文件：“应征文件”正本一份、副本两份。</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本企业现就参加本次征集活动之相关事宜，自愿向</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做出以下保证与承诺：</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一、本企业为依法成立并有效存续的法人实体。本企业具有充分的法定权利，并已取得相应的授权签署、提交应征文件并参与本次征集活动所必须的本企业内部及其它的授权或同意。</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二、本企业已详细阅读《征集公告》包括其修改与澄清文件（如有）以及全部附件和有关参考资料，并保证遵守《征集公告》的全部规定，本企业将自行承担因对《征集公告》不明或误解而产生的相应后果。</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三、本企业确认，应征文件的填写与提交系为</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了解、评估本企业之目的。本企业是否被</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选为票务服务类企业，</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享有绝对、充分和最终的决定权。同时本企业充分理解</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在本次征集活动</w:t>
      </w:r>
      <w:r>
        <w:rPr>
          <w:rFonts w:hint="eastAsia" w:ascii="华文仿宋" w:hAnsi="华文仿宋" w:eastAsia="华文仿宋" w:cs="华文仿宋"/>
          <w:b w:val="0"/>
          <w:bCs w:val="0"/>
          <w:sz w:val="32"/>
          <w:szCs w:val="32"/>
          <w:lang w:val="en-US" w:eastAsia="zh-CN"/>
        </w:rPr>
        <w:t>中</w:t>
      </w:r>
      <w:r>
        <w:rPr>
          <w:rFonts w:hint="eastAsia" w:ascii="华文仿宋" w:hAnsi="华文仿宋" w:eastAsia="华文仿宋" w:cs="华文仿宋"/>
          <w:b w:val="0"/>
          <w:bCs w:val="0"/>
          <w:sz w:val="32"/>
          <w:szCs w:val="32"/>
        </w:rPr>
        <w:t>所采取的程序性办法及相应安排。本企业确认，本企业完全同意《征集公告》制定的应征规则及相关规定，并承诺按照这些规则履行本企业的所有义务。本企业在此不可撤销地放弃对相关程序性办法及相应安排提出任何异议的权利，并放弃因此而向</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提出任何索赔的权利。</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四、本企业承认并同意</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保留“接受或拒绝任何应征”的权利，并且</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无需对上述行为承担责任，亦无义务向本企业解释其原因。</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五、因搜集、获取、填写、递交应征文件及参与本次应征所产生的一切费用，均由本企业自行承担。</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六、本企业在此保证，应征文件的所有内容均属本企业独立完成，不存在与其他有希望的应征人以限制本次应征的竞争为目的进行协商、合作等情况。</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七、本企业在应征文件中提供的所有信息是真实、准确和完整的。本企业同意</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可为与第十一届中国（郑州）国际园林博览会市场开发相关之目的，无条件使用本企业在应征文件及征集活动中所提供的全部信息，无论该信息是否具有保密性质。</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八、如本企业最终未能中选，则本企业不得在任何时间、任何地点以任何形式对此次提交应征文件及参加本次应征活动进行商业性宣传，或者暗示本企业与</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或第十一届中国（郑州）国际园林博览会存在任何关联。</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九、无论是否最终中选，本企业承诺对因参与本次应征所获取的任何资料和信息承担保密义务，不会向任何第三方披露上述资料或信息。</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十、本企业特别理解并接受，一旦本企业被</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确定为中选企业，本企业接受并自愿履行下述义务，并履行相关承诺：</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1.按照</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的要求提供票务服务；</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2.按照《征集公告》的要求，履行</w:t>
      </w:r>
      <w:r>
        <w:rPr>
          <w:rFonts w:hint="eastAsia" w:ascii="华文仿宋" w:hAnsi="华文仿宋" w:eastAsia="华文仿宋" w:cs="华文仿宋"/>
          <w:b w:val="0"/>
          <w:bCs w:val="0"/>
          <w:sz w:val="32"/>
          <w:szCs w:val="32"/>
          <w:lang w:eastAsia="zh-CN"/>
        </w:rPr>
        <w:t>相关</w:t>
      </w:r>
      <w:r>
        <w:rPr>
          <w:rFonts w:hint="eastAsia" w:ascii="华文仿宋" w:hAnsi="华文仿宋" w:eastAsia="华文仿宋" w:cs="华文仿宋"/>
          <w:b w:val="0"/>
          <w:bCs w:val="0"/>
          <w:sz w:val="32"/>
          <w:szCs w:val="32"/>
        </w:rPr>
        <w:t>义务；应征文件之签署人系经本企业合法授权之代表，其签署行为对本企业具有约束力。如因本企业未遵守上述声明与保证而给</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造成任何损失，本企业愿意承担全部法律责任。</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本应征人致函一经签署，立即生效，非经</w:t>
      </w:r>
      <w:r>
        <w:rPr>
          <w:rFonts w:hint="eastAsia" w:ascii="华文仿宋" w:hAnsi="华文仿宋" w:eastAsia="华文仿宋" w:cs="华文仿宋"/>
          <w:b w:val="0"/>
          <w:bCs w:val="0"/>
          <w:sz w:val="32"/>
          <w:szCs w:val="32"/>
          <w:highlight w:val="none"/>
          <w:lang w:eastAsia="zh-CN"/>
        </w:rPr>
        <w:t>实业公司</w:t>
      </w:r>
      <w:r>
        <w:rPr>
          <w:rFonts w:hint="eastAsia" w:ascii="华文仿宋" w:hAnsi="华文仿宋" w:eastAsia="华文仿宋" w:cs="华文仿宋"/>
          <w:b w:val="0"/>
          <w:bCs w:val="0"/>
          <w:sz w:val="32"/>
          <w:szCs w:val="32"/>
        </w:rPr>
        <w:t>书面同意，不得因任何理由被撤回、撤销。</w:t>
      </w: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p>
    <w:p>
      <w:pPr>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华文仿宋" w:hAnsi="华文仿宋" w:eastAsia="华文仿宋" w:cs="华文仿宋"/>
          <w:b w:val="0"/>
          <w:bCs w:val="0"/>
          <w:sz w:val="32"/>
          <w:szCs w:val="32"/>
        </w:rPr>
      </w:pPr>
    </w:p>
    <w:p>
      <w:pPr>
        <w:pageBreakBefore w:val="0"/>
        <w:kinsoku/>
        <w:wordWrap/>
        <w:overflowPunct/>
        <w:topLinePunct w:val="0"/>
        <w:autoSpaceDE/>
        <w:autoSpaceDN/>
        <w:bidi w:val="0"/>
        <w:spacing w:beforeAutospacing="0" w:afterAutospacing="0" w:line="560" w:lineRule="exact"/>
        <w:ind w:left="0" w:leftChars="0" w:right="0" w:rightChars="0" w:firstLine="2105" w:firstLineChars="658"/>
        <w:jc w:val="left"/>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授权签字人(签字)：</w:t>
      </w:r>
    </w:p>
    <w:p>
      <w:pPr>
        <w:pageBreakBefore w:val="0"/>
        <w:kinsoku/>
        <w:wordWrap/>
        <w:overflowPunct/>
        <w:topLinePunct w:val="0"/>
        <w:autoSpaceDE/>
        <w:autoSpaceDN/>
        <w:bidi w:val="0"/>
        <w:spacing w:beforeAutospacing="0" w:afterAutospacing="0" w:line="560" w:lineRule="exact"/>
        <w:ind w:left="0" w:leftChars="0" w:right="0" w:rightChars="0" w:firstLine="2105" w:firstLineChars="658"/>
        <w:jc w:val="left"/>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姓名、职务：</w:t>
      </w:r>
    </w:p>
    <w:p>
      <w:pPr>
        <w:pageBreakBefore w:val="0"/>
        <w:kinsoku/>
        <w:wordWrap/>
        <w:overflowPunct/>
        <w:topLinePunct w:val="0"/>
        <w:autoSpaceDE/>
        <w:autoSpaceDN/>
        <w:bidi w:val="0"/>
        <w:spacing w:beforeAutospacing="0" w:afterAutospacing="0" w:line="560" w:lineRule="exact"/>
        <w:ind w:left="0" w:leftChars="0" w:right="0" w:rightChars="0" w:firstLine="2105" w:firstLineChars="658"/>
        <w:jc w:val="left"/>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企业名称 （盖章）：</w:t>
      </w:r>
    </w:p>
    <w:p>
      <w:pPr>
        <w:pageBreakBefore w:val="0"/>
        <w:kinsoku/>
        <w:wordWrap/>
        <w:overflowPunct/>
        <w:topLinePunct w:val="0"/>
        <w:autoSpaceDE/>
        <w:autoSpaceDN/>
        <w:bidi w:val="0"/>
        <w:spacing w:beforeAutospacing="0" w:afterAutospacing="0" w:line="560" w:lineRule="exact"/>
        <w:ind w:left="0" w:leftChars="0" w:right="0" w:rightChars="0" w:firstLine="2105" w:firstLineChars="658"/>
        <w:jc w:val="left"/>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地            址：</w:t>
      </w:r>
    </w:p>
    <w:p>
      <w:pPr>
        <w:pageBreakBefore w:val="0"/>
        <w:kinsoku/>
        <w:wordWrap/>
        <w:overflowPunct/>
        <w:topLinePunct w:val="0"/>
        <w:autoSpaceDE/>
        <w:autoSpaceDN/>
        <w:bidi w:val="0"/>
        <w:spacing w:beforeAutospacing="0" w:afterAutospacing="0" w:line="560" w:lineRule="exact"/>
        <w:ind w:left="0" w:leftChars="0" w:right="0" w:rightChars="0" w:firstLine="2105" w:firstLineChars="658"/>
        <w:jc w:val="left"/>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日            期：      年     月    日</w:t>
      </w: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文星简美黑">
    <w:altName w:val="黑体"/>
    <w:panose1 w:val="0201060900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A94E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keepNext/>
      <w:keepLines/>
      <w:spacing w:before="340" w:after="330" w:line="578" w:lineRule="auto"/>
      <w:outlineLvl w:val="0"/>
    </w:pPr>
    <w:rPr>
      <w:b/>
      <w:bCs/>
      <w:kern w:val="44"/>
      <w:sz w:val="44"/>
      <w:szCs w:val="44"/>
    </w:rPr>
  </w:style>
  <w:style w:type="paragraph" w:styleId="3">
    <w:name w:val="heading 2"/>
    <w:basedOn w:val="1"/>
    <w:next w:val="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2017-07-22T01:55:54Z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